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B40" w:rsidRPr="007349F1" w:rsidRDefault="00261B40" w:rsidP="00261B4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261B40" w:rsidRPr="007349F1" w:rsidRDefault="00261B40" w:rsidP="00261B40">
      <w:pPr>
        <w:tabs>
          <w:tab w:val="left" w:pos="0"/>
        </w:tabs>
        <w:jc w:val="center"/>
        <w:rPr>
          <w:b/>
        </w:rPr>
      </w:pPr>
      <w:r w:rsidRPr="007349F1">
        <w:rPr>
          <w:b/>
        </w:rPr>
        <w:t>This text of the announcement has been ratified by decision No. 1 (</w:t>
      </w:r>
      <w:r w:rsidR="0092410A">
        <w:rPr>
          <w:b/>
        </w:rPr>
        <w:t>28.09</w:t>
      </w:r>
      <w:r w:rsidRPr="007349F1">
        <w:rPr>
          <w:b/>
        </w:rPr>
        <w:t xml:space="preserve">) of the Tender Committee and is published in accordance with Article </w:t>
      </w:r>
      <w:r w:rsidRPr="00B241BA">
        <w:rPr>
          <w:b/>
        </w:rPr>
        <w:t>7</w:t>
      </w:r>
      <w:r w:rsidRPr="007349F1">
        <w:rPr>
          <w:b/>
        </w:rPr>
        <w:t xml:space="preserve"> of the RA Law on Procurements</w:t>
      </w:r>
    </w:p>
    <w:p w:rsidR="00261B40" w:rsidRPr="007349F1" w:rsidRDefault="00261B40" w:rsidP="00261B40">
      <w:pPr>
        <w:tabs>
          <w:tab w:val="left" w:pos="0"/>
        </w:tabs>
        <w:jc w:val="center"/>
      </w:pPr>
    </w:p>
    <w:p w:rsidR="00261B40" w:rsidRPr="000E2695" w:rsidRDefault="00261B40" w:rsidP="00261B4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Pr>
          <w:rFonts w:ascii="Arial Unicode" w:hAnsi="Arial Unicode"/>
          <w:b/>
          <w:lang w:val="en-US"/>
        </w:rPr>
        <w:t>82</w:t>
      </w:r>
      <w:r w:rsidRPr="007349F1">
        <w:rPr>
          <w:rFonts w:ascii="Arial Unicode" w:hAnsi="Arial Unicode"/>
          <w:b/>
          <w:lang w:val="en-US"/>
        </w:rPr>
        <w:t>SC-QROW-</w:t>
      </w:r>
      <w:r w:rsidR="0092410A">
        <w:rPr>
          <w:rFonts w:ascii="Arial Unicode" w:hAnsi="Arial Unicode"/>
          <w:b/>
          <w:lang w:val="en-US"/>
        </w:rPr>
        <w:t>22/03</w:t>
      </w:r>
      <w:proofErr w:type="gramEnd"/>
    </w:p>
    <w:p w:rsidR="00261B40" w:rsidRPr="007349F1" w:rsidRDefault="00261B40" w:rsidP="00261B40">
      <w:pPr>
        <w:pStyle w:val="1"/>
        <w:shd w:val="clear" w:color="auto" w:fill="auto"/>
        <w:spacing w:before="0" w:after="0" w:line="240" w:lineRule="auto"/>
        <w:ind w:firstLine="0"/>
        <w:rPr>
          <w:rFonts w:ascii="Arial Unicode" w:hAnsi="Arial Unicode"/>
          <w:lang w:val="en-US"/>
        </w:rPr>
      </w:pPr>
    </w:p>
    <w:p w:rsidR="00261B40" w:rsidRPr="007349F1" w:rsidRDefault="00261B40" w:rsidP="00261B40">
      <w:pPr>
        <w:tabs>
          <w:tab w:val="left" w:pos="0"/>
        </w:tabs>
        <w:jc w:val="both"/>
      </w:pPr>
    </w:p>
    <w:p w:rsidR="00261B40" w:rsidRPr="007349F1" w:rsidRDefault="00261B40" w:rsidP="00261B40">
      <w:pPr>
        <w:jc w:val="both"/>
      </w:pPr>
      <w:r w:rsidRPr="007349F1">
        <w:t xml:space="preserve">              The client, </w:t>
      </w:r>
      <w:r w:rsidRPr="007349F1">
        <w:rPr>
          <w:b/>
        </w:rPr>
        <w:t xml:space="preserve">YEREVAN BASIC SCHOOL No. </w:t>
      </w:r>
      <w:r>
        <w:rPr>
          <w:b/>
        </w:rPr>
        <w:t>82</w:t>
      </w:r>
      <w:r w:rsidRPr="007349F1">
        <w:rPr>
          <w:b/>
        </w:rPr>
        <w:t>, A STATE NON-COMMERCIAL ORGANISATION</w:t>
      </w:r>
      <w:r w:rsidRPr="007349F1">
        <w:t xml:space="preserve"> (address: </w:t>
      </w:r>
      <w:r>
        <w:t xml:space="preserve">33 </w:t>
      </w:r>
      <w:proofErr w:type="spellStart"/>
      <w:r>
        <w:t>Mamikonyants</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261B40" w:rsidRPr="007349F1" w:rsidRDefault="00261B40" w:rsidP="00261B40">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261B40" w:rsidRPr="007349F1" w:rsidRDefault="00261B40" w:rsidP="00261B40">
      <w:pPr>
        <w:jc w:val="both"/>
      </w:pPr>
      <w:r w:rsidRPr="007349F1">
        <w:t>Under Article 7 of the RA Law on Procurements, tenders can be submitted by all persons, regardless of being a foreign person, organization or stateless person.</w:t>
      </w:r>
    </w:p>
    <w:p w:rsidR="00261B40" w:rsidRPr="007349F1" w:rsidRDefault="00261B40" w:rsidP="00261B40">
      <w:pPr>
        <w:ind w:firstLine="720"/>
        <w:jc w:val="both"/>
      </w:pPr>
      <w:r w:rsidRPr="007349F1">
        <w:t>The qualification c</w:t>
      </w:r>
      <w:r w:rsidR="00182298">
        <w:t>riteria put forward before the p</w:t>
      </w:r>
      <w:r w:rsidRPr="007349F1">
        <w:t xml:space="preserve">articipants and people who do not have the right to participate as well as the documents to </w:t>
      </w:r>
      <w:proofErr w:type="gramStart"/>
      <w:r w:rsidRPr="007349F1">
        <w:t>be submitted</w:t>
      </w:r>
      <w:proofErr w:type="gramEnd"/>
      <w:r w:rsidRPr="007349F1">
        <w:t xml:space="preserve"> for an evaluation of these criteria are prescribed in the invitation to this procedure.</w:t>
      </w:r>
    </w:p>
    <w:p w:rsidR="00261B40" w:rsidRPr="007349F1" w:rsidRDefault="00261B40" w:rsidP="00261B4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261B40" w:rsidRPr="007349F1" w:rsidRDefault="00261B40" w:rsidP="00261B4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92410A">
        <w:t>15:0</w:t>
      </w:r>
      <w:r w:rsidR="00EC7A1E">
        <w:t>0</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0092410A">
        <w:t>,</w:t>
      </w:r>
      <w:r w:rsidR="00182298">
        <w:t>07.10.2022</w:t>
      </w:r>
      <w:proofErr w:type="gramEnd"/>
      <w:r>
        <w:t xml:space="preserve"> </w:t>
      </w:r>
      <w:r w:rsidRPr="007349F1">
        <w:t>, counting from the day of the publication of this announcement. The requests for a printed invitation should</w:t>
      </w:r>
      <w:bookmarkStart w:id="0" w:name="_GoBack"/>
      <w:bookmarkEnd w:id="0"/>
      <w:r w:rsidRPr="007349F1">
        <w:t xml:space="preserve"> be addressed to the client in a written application. The client secures the submission of a printed invitation free of charge on the first working day immediately following the submission of such a requirement.</w:t>
      </w:r>
    </w:p>
    <w:p w:rsidR="00261B40" w:rsidRPr="007349F1" w:rsidRDefault="00261B40" w:rsidP="00261B40">
      <w:pPr>
        <w:ind w:firstLine="720"/>
        <w:jc w:val="both"/>
      </w:pPr>
      <w:r w:rsidRPr="007349F1">
        <w:t>In case the client is required to give an electronic invitation, the client secures the giving of such an invitation during the working day following the day of the submission of the application.</w:t>
      </w:r>
    </w:p>
    <w:p w:rsidR="00261B40" w:rsidRPr="007349F1" w:rsidRDefault="00261B40" w:rsidP="00261B40">
      <w:pPr>
        <w:jc w:val="both"/>
      </w:pPr>
      <w:r w:rsidRPr="007349F1">
        <w:t>Not getting any invitation does not restrict the right of the applicant to participate in this procedure.</w:t>
      </w:r>
    </w:p>
    <w:p w:rsidR="00261B40" w:rsidRPr="007349F1" w:rsidRDefault="00261B40" w:rsidP="00261B40">
      <w:pPr>
        <w:ind w:firstLine="720"/>
        <w:jc w:val="both"/>
      </w:pPr>
      <w:r w:rsidRPr="007349F1">
        <w:t xml:space="preserve">Applications for participation in the quotation request should be submitted in the form of documents until </w:t>
      </w:r>
      <w:proofErr w:type="gramStart"/>
      <w:r w:rsidR="0092410A">
        <w:t xml:space="preserve">15:00 </w:t>
      </w:r>
      <w:r>
        <w:t xml:space="preserve"> of</w:t>
      </w:r>
      <w:proofErr w:type="gramEnd"/>
      <w:r>
        <w:t xml:space="preserve"> the 7- </w:t>
      </w:r>
      <w:proofErr w:type="spellStart"/>
      <w:r w:rsidRPr="007349F1">
        <w:t>th</w:t>
      </w:r>
      <w:proofErr w:type="spellEnd"/>
      <w:r w:rsidRPr="007349F1">
        <w:t xml:space="preserve"> day after the day of the publication of this announcement to the following address: No. </w:t>
      </w:r>
      <w:r>
        <w:t xml:space="preserve">33 </w:t>
      </w:r>
      <w:proofErr w:type="spellStart"/>
      <w:r>
        <w:t>Mamikonyants</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261B40" w:rsidRPr="007349F1" w:rsidRDefault="00261B40" w:rsidP="00261B4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261B40" w:rsidRPr="007349F1" w:rsidRDefault="00261B40" w:rsidP="00261B4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261B40" w:rsidRPr="007349F1" w:rsidRDefault="00261B40" w:rsidP="00261B40">
      <w:pPr>
        <w:jc w:val="both"/>
      </w:pPr>
    </w:p>
    <w:p w:rsidR="00261B40" w:rsidRPr="00261B40" w:rsidRDefault="00261B40" w:rsidP="00261B40">
      <w:pPr>
        <w:jc w:val="both"/>
      </w:pPr>
      <w:r w:rsidRPr="007349F1">
        <w:t xml:space="preserve">Telephone: </w:t>
      </w:r>
      <w:r w:rsidRPr="00261B40">
        <w:t>010 23 34 81</w:t>
      </w:r>
    </w:p>
    <w:p w:rsidR="00261B40" w:rsidRPr="007349F1" w:rsidRDefault="00261B40" w:rsidP="00261B40">
      <w:pPr>
        <w:jc w:val="both"/>
      </w:pPr>
      <w:r w:rsidRPr="007349F1">
        <w:t xml:space="preserve">E-mail: </w:t>
      </w:r>
      <w:hyperlink r:id="rId4" w:history="1">
        <w:r w:rsidRPr="007349F1">
          <w:rPr>
            <w:rStyle w:val="a3"/>
          </w:rPr>
          <w:t>aanyut6@mail.ru</w:t>
        </w:r>
      </w:hyperlink>
    </w:p>
    <w:p w:rsidR="00261B40" w:rsidRDefault="00261B40" w:rsidP="00261B40">
      <w:pPr>
        <w:jc w:val="both"/>
      </w:pPr>
    </w:p>
    <w:p w:rsidR="00261B40" w:rsidRPr="007349F1" w:rsidRDefault="00261B40" w:rsidP="00261B40">
      <w:pPr>
        <w:jc w:val="both"/>
      </w:pPr>
    </w:p>
    <w:p w:rsidR="00261B40" w:rsidRPr="007349F1" w:rsidRDefault="00261B40" w:rsidP="00261B40">
      <w:pPr>
        <w:ind w:left="-450" w:firstLine="450"/>
        <w:jc w:val="both"/>
      </w:pPr>
      <w:r w:rsidRPr="007349F1">
        <w:t xml:space="preserve">Client: </w:t>
      </w:r>
      <w:r w:rsidRPr="007349F1">
        <w:rPr>
          <w:b/>
        </w:rPr>
        <w:t xml:space="preserve">YEREVAN BASIC SCHOOL No. </w:t>
      </w:r>
      <w:r>
        <w:rPr>
          <w:b/>
        </w:rPr>
        <w:t>82</w:t>
      </w:r>
      <w:r w:rsidRPr="007349F1">
        <w:rPr>
          <w:b/>
        </w:rPr>
        <w:t>, A STATE NON-COMMERCIAL ORGANISATION</w:t>
      </w:r>
    </w:p>
    <w:sectPr w:rsidR="00261B4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B40"/>
    <w:rsid w:val="00182298"/>
    <w:rsid w:val="001854C8"/>
    <w:rsid w:val="00251DAA"/>
    <w:rsid w:val="00261B40"/>
    <w:rsid w:val="004C2B66"/>
    <w:rsid w:val="0092410A"/>
    <w:rsid w:val="00BB359E"/>
    <w:rsid w:val="00EC7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56AB20CD-16A5-4933-83CB-E43EB9D14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B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61B40"/>
    <w:rPr>
      <w:color w:val="0000FF"/>
      <w:u w:val="single"/>
    </w:rPr>
  </w:style>
  <w:style w:type="character" w:styleId="a4">
    <w:name w:val="Emphasis"/>
    <w:qFormat/>
    <w:rsid w:val="00261B40"/>
    <w:rPr>
      <w:i/>
      <w:iCs/>
    </w:rPr>
  </w:style>
  <w:style w:type="character" w:customStyle="1" w:styleId="Bodytext">
    <w:name w:val="Body text_"/>
    <w:link w:val="1"/>
    <w:rsid w:val="00261B40"/>
    <w:rPr>
      <w:shd w:val="clear" w:color="auto" w:fill="FFFFFF"/>
    </w:rPr>
  </w:style>
  <w:style w:type="paragraph" w:customStyle="1" w:styleId="1">
    <w:name w:val="Основной текст1"/>
    <w:basedOn w:val="a"/>
    <w:link w:val="Bodytext"/>
    <w:rsid w:val="00261B4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2022-06-15T19:23:00Z</dcterms:created>
  <dcterms:modified xsi:type="dcterms:W3CDTF">2022-09-30T08:08:00Z</dcterms:modified>
</cp:coreProperties>
</file>